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B81" w:rsidRPr="004B4695" w:rsidRDefault="00DC1B81">
      <w:pPr>
        <w:rPr>
          <w:b/>
          <w:sz w:val="28"/>
          <w:szCs w:val="28"/>
        </w:rPr>
      </w:pPr>
      <w:r w:rsidRPr="004B4695">
        <w:rPr>
          <w:b/>
          <w:sz w:val="28"/>
          <w:szCs w:val="28"/>
        </w:rPr>
        <w:t>TERENSKA NASTAVA---27.10.2009.</w:t>
      </w:r>
    </w:p>
    <w:p w:rsidR="00DC1B81" w:rsidRPr="004B4695" w:rsidRDefault="00DC1B81">
      <w:pPr>
        <w:rPr>
          <w:b/>
          <w:sz w:val="28"/>
          <w:szCs w:val="28"/>
        </w:rPr>
      </w:pPr>
      <w:r w:rsidRPr="004B4695">
        <w:rPr>
          <w:b/>
          <w:sz w:val="28"/>
          <w:szCs w:val="28"/>
        </w:rPr>
        <w:t xml:space="preserve">      IV.a , IV .b i IV. c       </w:t>
      </w:r>
    </w:p>
    <w:p w:rsidR="00DC1B81" w:rsidRPr="004B4695" w:rsidRDefault="00DC1B81">
      <w:pPr>
        <w:rPr>
          <w:b/>
          <w:sz w:val="28"/>
          <w:szCs w:val="28"/>
        </w:rPr>
      </w:pPr>
      <w:r w:rsidRPr="004B4695">
        <w:rPr>
          <w:b/>
          <w:sz w:val="28"/>
          <w:szCs w:val="28"/>
        </w:rPr>
        <w:t>Osnovna škola Velika Mlaka</w:t>
      </w:r>
    </w:p>
    <w:p w:rsidR="00DC1B81" w:rsidRPr="004B4695" w:rsidRDefault="00DC1B81">
      <w:pPr>
        <w:rPr>
          <w:b/>
          <w:sz w:val="28"/>
          <w:szCs w:val="28"/>
        </w:rPr>
      </w:pPr>
      <w:r w:rsidRPr="004B4695">
        <w:rPr>
          <w:b/>
          <w:sz w:val="28"/>
          <w:szCs w:val="28"/>
        </w:rPr>
        <w:t>Velika Mlaka</w:t>
      </w:r>
    </w:p>
    <w:p w:rsidR="00DC1B81" w:rsidRDefault="00DC1B81">
      <w:pPr>
        <w:rPr>
          <w:sz w:val="28"/>
          <w:szCs w:val="28"/>
        </w:rPr>
      </w:pPr>
    </w:p>
    <w:p w:rsidR="00DC1B81" w:rsidRPr="004B4695" w:rsidRDefault="00DC1B81">
      <w:pPr>
        <w:rPr>
          <w:b/>
          <w:sz w:val="28"/>
          <w:szCs w:val="28"/>
          <w:u w:val="single"/>
        </w:rPr>
      </w:pPr>
      <w:r w:rsidRPr="004B4695">
        <w:rPr>
          <w:b/>
          <w:sz w:val="28"/>
          <w:szCs w:val="28"/>
          <w:u w:val="single"/>
        </w:rPr>
        <w:t>KRAPINA – TRAKOŠĆAN – MARIJA BISTRICA</w:t>
      </w:r>
    </w:p>
    <w:p w:rsidR="00DC1B81" w:rsidRDefault="00DC1B81">
      <w:pPr>
        <w:rPr>
          <w:sz w:val="28"/>
          <w:szCs w:val="28"/>
        </w:rPr>
      </w:pPr>
    </w:p>
    <w:p w:rsidR="00DC1B81" w:rsidRPr="004B4695" w:rsidRDefault="00DC1B81">
      <w:pPr>
        <w:rPr>
          <w:b/>
          <w:sz w:val="28"/>
          <w:szCs w:val="28"/>
          <w:u w:val="single"/>
        </w:rPr>
      </w:pPr>
      <w:r w:rsidRPr="004B4695">
        <w:rPr>
          <w:b/>
          <w:sz w:val="28"/>
          <w:szCs w:val="28"/>
          <w:u w:val="single"/>
        </w:rPr>
        <w:t>CILJ :</w:t>
      </w:r>
    </w:p>
    <w:p w:rsidR="00DC1B81" w:rsidRDefault="00DC1B81">
      <w:pPr>
        <w:rPr>
          <w:sz w:val="28"/>
          <w:szCs w:val="28"/>
        </w:rPr>
      </w:pPr>
    </w:p>
    <w:p w:rsidR="00DC1B81" w:rsidRDefault="00DC1B81">
      <w:pPr>
        <w:rPr>
          <w:sz w:val="28"/>
          <w:szCs w:val="28"/>
        </w:rPr>
      </w:pPr>
      <w:r>
        <w:rPr>
          <w:sz w:val="28"/>
          <w:szCs w:val="28"/>
        </w:rPr>
        <w:t xml:space="preserve">    Cilj je naše terenske nastave bio aktivno sudjelovanje učenika pri</w:t>
      </w:r>
    </w:p>
    <w:p w:rsidR="00DC1B81" w:rsidRDefault="00DC1B81">
      <w:pPr>
        <w:rPr>
          <w:sz w:val="28"/>
          <w:szCs w:val="28"/>
        </w:rPr>
      </w:pPr>
      <w:r>
        <w:rPr>
          <w:sz w:val="28"/>
          <w:szCs w:val="28"/>
        </w:rPr>
        <w:t xml:space="preserve">     ponavljanju, utvrđivanju i učenju, otkrivanjem u neposrednoj životnoj</w:t>
      </w:r>
    </w:p>
    <w:p w:rsidR="00DC1B81" w:rsidRDefault="00DC1B81">
      <w:pPr>
        <w:rPr>
          <w:sz w:val="28"/>
          <w:szCs w:val="28"/>
        </w:rPr>
      </w:pPr>
      <w:r>
        <w:rPr>
          <w:sz w:val="28"/>
          <w:szCs w:val="28"/>
        </w:rPr>
        <w:t xml:space="preserve">    stvarnosti brežuljkastih krajeva u kojemu su se učenici susreli s prirodnom </w:t>
      </w:r>
    </w:p>
    <w:p w:rsidR="00DC1B81" w:rsidRDefault="00DC1B81">
      <w:pPr>
        <w:rPr>
          <w:sz w:val="28"/>
          <w:szCs w:val="28"/>
        </w:rPr>
      </w:pPr>
      <w:r>
        <w:rPr>
          <w:sz w:val="28"/>
          <w:szCs w:val="28"/>
        </w:rPr>
        <w:t xml:space="preserve">    i kulturnom okolinom, ljudima koji u </w:t>
      </w:r>
      <w:r w:rsidR="00AF2FCB">
        <w:rPr>
          <w:sz w:val="28"/>
          <w:szCs w:val="28"/>
        </w:rPr>
        <w:t>njoj žive i koji su utjecali na okolinu.</w:t>
      </w:r>
    </w:p>
    <w:p w:rsidR="00AF2FCB" w:rsidRDefault="00AF2FCB">
      <w:pPr>
        <w:rPr>
          <w:sz w:val="28"/>
          <w:szCs w:val="28"/>
        </w:rPr>
      </w:pPr>
    </w:p>
    <w:p w:rsidR="00AF2FCB" w:rsidRPr="004B4695" w:rsidRDefault="00AF2FCB">
      <w:pPr>
        <w:rPr>
          <w:b/>
          <w:sz w:val="28"/>
          <w:szCs w:val="28"/>
          <w:u w:val="single"/>
        </w:rPr>
      </w:pPr>
      <w:r w:rsidRPr="004B4695">
        <w:rPr>
          <w:b/>
          <w:sz w:val="28"/>
          <w:szCs w:val="28"/>
          <w:u w:val="single"/>
        </w:rPr>
        <w:t>ZADA</w:t>
      </w:r>
      <w:r w:rsidR="00372D1E">
        <w:rPr>
          <w:b/>
          <w:sz w:val="28"/>
          <w:szCs w:val="28"/>
          <w:u w:val="single"/>
        </w:rPr>
        <w:t>T</w:t>
      </w:r>
      <w:r w:rsidRPr="004B4695">
        <w:rPr>
          <w:b/>
          <w:sz w:val="28"/>
          <w:szCs w:val="28"/>
          <w:u w:val="single"/>
        </w:rPr>
        <w:t>CI :</w:t>
      </w:r>
    </w:p>
    <w:p w:rsidR="00AF2FCB" w:rsidRPr="004B4695" w:rsidRDefault="00AF2FCB" w:rsidP="00AF2FCB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4B4695">
        <w:rPr>
          <w:b/>
          <w:sz w:val="28"/>
          <w:szCs w:val="28"/>
        </w:rPr>
        <w:t>a)Obrazovni  :</w:t>
      </w:r>
    </w:p>
    <w:p w:rsidR="00AF2FCB" w:rsidRPr="004B4695" w:rsidRDefault="00AF2FCB" w:rsidP="00AF2FCB">
      <w:pPr>
        <w:ind w:left="360"/>
        <w:rPr>
          <w:b/>
          <w:sz w:val="28"/>
          <w:szCs w:val="28"/>
        </w:rPr>
      </w:pPr>
      <w:r w:rsidRPr="004B4695">
        <w:rPr>
          <w:b/>
          <w:sz w:val="28"/>
          <w:szCs w:val="28"/>
        </w:rPr>
        <w:t xml:space="preserve">  </w:t>
      </w:r>
    </w:p>
    <w:p w:rsidR="00AF2FCB" w:rsidRDefault="004B4695" w:rsidP="00AF2FCB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F2FCB">
        <w:rPr>
          <w:sz w:val="28"/>
          <w:szCs w:val="28"/>
        </w:rPr>
        <w:t xml:space="preserve">Ponoviti već stečeno znanje o prirodno zemljopisnim obilježjima </w:t>
      </w:r>
    </w:p>
    <w:p w:rsidR="00AF2FCB" w:rsidRDefault="00AF2FCB" w:rsidP="00AF2FCB">
      <w:pPr>
        <w:ind w:left="360"/>
        <w:rPr>
          <w:sz w:val="28"/>
          <w:szCs w:val="28"/>
        </w:rPr>
      </w:pPr>
      <w:r>
        <w:rPr>
          <w:sz w:val="28"/>
          <w:szCs w:val="28"/>
        </w:rPr>
        <w:t>brežuljkastih krajeva, znanja o gospodarstvu i zanimanjima stanovništva</w:t>
      </w:r>
    </w:p>
    <w:p w:rsidR="00AF2FCB" w:rsidRDefault="00AF2FCB" w:rsidP="00AF2FCB">
      <w:pPr>
        <w:ind w:left="360"/>
        <w:rPr>
          <w:sz w:val="28"/>
          <w:szCs w:val="28"/>
        </w:rPr>
      </w:pPr>
      <w:r>
        <w:rPr>
          <w:sz w:val="28"/>
          <w:szCs w:val="28"/>
        </w:rPr>
        <w:t>te upoznati neke kulturno-povijesne znamenitosti brežuljkastog kraja .</w:t>
      </w:r>
    </w:p>
    <w:p w:rsidR="00AF2FCB" w:rsidRDefault="00AF2FCB" w:rsidP="00AF2FCB">
      <w:pPr>
        <w:ind w:left="360"/>
        <w:rPr>
          <w:sz w:val="28"/>
          <w:szCs w:val="28"/>
        </w:rPr>
      </w:pPr>
    </w:p>
    <w:p w:rsidR="00AF2FCB" w:rsidRPr="004B4695" w:rsidRDefault="00AF2FCB" w:rsidP="00AF2FCB">
      <w:pPr>
        <w:ind w:left="360"/>
        <w:rPr>
          <w:b/>
          <w:sz w:val="28"/>
          <w:szCs w:val="28"/>
        </w:rPr>
      </w:pPr>
      <w:r w:rsidRPr="004B4695">
        <w:rPr>
          <w:b/>
          <w:sz w:val="28"/>
          <w:szCs w:val="28"/>
        </w:rPr>
        <w:t>b)sposobnosti :</w:t>
      </w:r>
    </w:p>
    <w:p w:rsidR="00AF2FCB" w:rsidRDefault="00AF2FCB" w:rsidP="00AF2FCB">
      <w:pPr>
        <w:ind w:left="360"/>
        <w:rPr>
          <w:sz w:val="28"/>
          <w:szCs w:val="28"/>
        </w:rPr>
      </w:pPr>
    </w:p>
    <w:p w:rsidR="00AF2FCB" w:rsidRDefault="004B4695" w:rsidP="00AF2FCB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F2FCB">
        <w:rPr>
          <w:sz w:val="28"/>
          <w:szCs w:val="28"/>
        </w:rPr>
        <w:t xml:space="preserve">Razvijati kod učenika sposobnost promatranja, uočavanja , uspoređivanja </w:t>
      </w:r>
    </w:p>
    <w:p w:rsidR="004B4695" w:rsidRDefault="00AF2FCB" w:rsidP="00AF2FCB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mišljenja, </w:t>
      </w:r>
      <w:r w:rsidR="004B4695">
        <w:rPr>
          <w:sz w:val="28"/>
          <w:szCs w:val="28"/>
        </w:rPr>
        <w:t>logičnog zaključivanja i pamćenja .</w:t>
      </w:r>
    </w:p>
    <w:p w:rsidR="004B4695" w:rsidRDefault="004B4695" w:rsidP="00AF2FCB">
      <w:pPr>
        <w:ind w:left="360"/>
        <w:rPr>
          <w:sz w:val="28"/>
          <w:szCs w:val="28"/>
        </w:rPr>
      </w:pPr>
    </w:p>
    <w:p w:rsidR="004B4695" w:rsidRPr="004B4695" w:rsidRDefault="004B4695" w:rsidP="00AF2FCB">
      <w:pPr>
        <w:ind w:left="360"/>
        <w:rPr>
          <w:b/>
          <w:sz w:val="28"/>
          <w:szCs w:val="28"/>
        </w:rPr>
      </w:pPr>
      <w:r w:rsidRPr="004B4695">
        <w:rPr>
          <w:b/>
          <w:sz w:val="28"/>
          <w:szCs w:val="28"/>
        </w:rPr>
        <w:t>c ) odgojni :</w:t>
      </w:r>
      <w:r w:rsidR="00AF2FCB" w:rsidRPr="004B4695">
        <w:rPr>
          <w:b/>
          <w:sz w:val="28"/>
          <w:szCs w:val="28"/>
        </w:rPr>
        <w:t xml:space="preserve">   </w:t>
      </w:r>
    </w:p>
    <w:p w:rsidR="004B4695" w:rsidRDefault="004B4695" w:rsidP="00AF2FCB">
      <w:pPr>
        <w:ind w:left="360"/>
        <w:rPr>
          <w:sz w:val="28"/>
          <w:szCs w:val="28"/>
        </w:rPr>
      </w:pPr>
    </w:p>
    <w:p w:rsidR="00AF2FCB" w:rsidRDefault="00AF2FCB" w:rsidP="00AF2FCB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B4695">
        <w:rPr>
          <w:sz w:val="28"/>
          <w:szCs w:val="28"/>
        </w:rPr>
        <w:t xml:space="preserve">    Razvijati pozitivne stavove i ljubav prema užem i širem zavičaju kao i </w:t>
      </w:r>
    </w:p>
    <w:p w:rsidR="004B4695" w:rsidRDefault="004B4695" w:rsidP="00AF2FCB">
      <w:pPr>
        <w:ind w:left="360"/>
        <w:rPr>
          <w:sz w:val="28"/>
          <w:szCs w:val="28"/>
        </w:rPr>
      </w:pPr>
      <w:r>
        <w:rPr>
          <w:sz w:val="28"/>
          <w:szCs w:val="28"/>
        </w:rPr>
        <w:t>Domoljublje. Razvijati interes za geografsko i kulturno upoznavanje svih</w:t>
      </w:r>
    </w:p>
    <w:p w:rsidR="004B4695" w:rsidRDefault="004B4695" w:rsidP="00AF2FCB">
      <w:pPr>
        <w:ind w:left="360"/>
        <w:rPr>
          <w:sz w:val="28"/>
          <w:szCs w:val="28"/>
        </w:rPr>
      </w:pPr>
      <w:r>
        <w:rPr>
          <w:sz w:val="28"/>
          <w:szCs w:val="28"/>
        </w:rPr>
        <w:t>krajeva  svoje domovine .</w:t>
      </w:r>
    </w:p>
    <w:p w:rsidR="004B4695" w:rsidRDefault="004B4695" w:rsidP="00AF2FCB">
      <w:pPr>
        <w:ind w:left="360"/>
        <w:rPr>
          <w:sz w:val="28"/>
          <w:szCs w:val="28"/>
        </w:rPr>
      </w:pPr>
    </w:p>
    <w:p w:rsidR="004018FF" w:rsidRDefault="004018FF" w:rsidP="00AF2FCB">
      <w:pPr>
        <w:ind w:left="360"/>
        <w:rPr>
          <w:b/>
          <w:sz w:val="28"/>
          <w:szCs w:val="28"/>
        </w:rPr>
      </w:pPr>
    </w:p>
    <w:p w:rsidR="004018FF" w:rsidRDefault="004018FF" w:rsidP="00AF2FCB">
      <w:pPr>
        <w:ind w:left="360"/>
        <w:rPr>
          <w:b/>
          <w:sz w:val="28"/>
          <w:szCs w:val="28"/>
        </w:rPr>
      </w:pPr>
    </w:p>
    <w:p w:rsidR="004018FF" w:rsidRDefault="004018FF" w:rsidP="00AF2FCB">
      <w:pPr>
        <w:ind w:left="360"/>
        <w:rPr>
          <w:b/>
          <w:sz w:val="28"/>
          <w:szCs w:val="28"/>
        </w:rPr>
      </w:pPr>
    </w:p>
    <w:p w:rsidR="004018FF" w:rsidRDefault="004018FF" w:rsidP="00AF2FCB">
      <w:pPr>
        <w:ind w:left="360"/>
        <w:rPr>
          <w:b/>
          <w:sz w:val="28"/>
          <w:szCs w:val="28"/>
        </w:rPr>
      </w:pPr>
    </w:p>
    <w:p w:rsidR="004018FF" w:rsidRDefault="004018FF" w:rsidP="00AF2FCB">
      <w:pPr>
        <w:ind w:left="360"/>
        <w:rPr>
          <w:b/>
          <w:sz w:val="28"/>
          <w:szCs w:val="28"/>
        </w:rPr>
      </w:pPr>
    </w:p>
    <w:p w:rsidR="004018FF" w:rsidRDefault="004018FF" w:rsidP="00AF2FCB">
      <w:pPr>
        <w:ind w:left="360"/>
        <w:rPr>
          <w:b/>
          <w:sz w:val="28"/>
          <w:szCs w:val="28"/>
        </w:rPr>
      </w:pPr>
    </w:p>
    <w:p w:rsidR="004018FF" w:rsidRDefault="004018FF" w:rsidP="00AF2FCB">
      <w:pPr>
        <w:ind w:left="360"/>
        <w:rPr>
          <w:b/>
          <w:sz w:val="28"/>
          <w:szCs w:val="28"/>
        </w:rPr>
      </w:pPr>
    </w:p>
    <w:p w:rsidR="004018FF" w:rsidRDefault="004018FF" w:rsidP="00AF2FCB">
      <w:pPr>
        <w:ind w:left="360"/>
        <w:rPr>
          <w:b/>
          <w:sz w:val="28"/>
          <w:szCs w:val="28"/>
        </w:rPr>
      </w:pPr>
    </w:p>
    <w:p w:rsidR="004018FF" w:rsidRDefault="004018FF" w:rsidP="00AF2FCB">
      <w:pPr>
        <w:ind w:left="360"/>
        <w:rPr>
          <w:b/>
          <w:sz w:val="28"/>
          <w:szCs w:val="28"/>
        </w:rPr>
      </w:pPr>
    </w:p>
    <w:p w:rsidR="004018FF" w:rsidRDefault="004018FF" w:rsidP="00AF2FCB">
      <w:pPr>
        <w:ind w:left="360"/>
        <w:rPr>
          <w:b/>
          <w:sz w:val="28"/>
          <w:szCs w:val="28"/>
        </w:rPr>
      </w:pPr>
    </w:p>
    <w:p w:rsidR="004018FF" w:rsidRDefault="004018FF" w:rsidP="00AF2FCB">
      <w:pPr>
        <w:ind w:left="360"/>
        <w:rPr>
          <w:b/>
          <w:sz w:val="28"/>
          <w:szCs w:val="28"/>
        </w:rPr>
      </w:pPr>
    </w:p>
    <w:p w:rsidR="004B4695" w:rsidRPr="00BF1382" w:rsidRDefault="004B4695" w:rsidP="00AF2FCB">
      <w:pPr>
        <w:ind w:left="360"/>
        <w:rPr>
          <w:b/>
          <w:sz w:val="28"/>
          <w:szCs w:val="28"/>
          <w:u w:val="single"/>
        </w:rPr>
      </w:pPr>
      <w:r w:rsidRPr="00BF1382">
        <w:rPr>
          <w:b/>
          <w:sz w:val="28"/>
          <w:szCs w:val="28"/>
          <w:u w:val="single"/>
        </w:rPr>
        <w:lastRenderedPageBreak/>
        <w:t>PLANIRANJE I PRIPREMANJE :</w:t>
      </w:r>
    </w:p>
    <w:p w:rsidR="004B4695" w:rsidRDefault="004B4695" w:rsidP="00AF2FCB">
      <w:pPr>
        <w:ind w:left="360"/>
        <w:rPr>
          <w:b/>
          <w:sz w:val="28"/>
          <w:szCs w:val="28"/>
        </w:rPr>
      </w:pPr>
    </w:p>
    <w:p w:rsidR="004B4695" w:rsidRDefault="004B4695" w:rsidP="00AF2FCB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Učenici su se nekoliko </w:t>
      </w:r>
      <w:r w:rsidR="006E6A78">
        <w:rPr>
          <w:b/>
          <w:sz w:val="28"/>
          <w:szCs w:val="28"/>
        </w:rPr>
        <w:t>dana ,marljiv</w:t>
      </w:r>
      <w:r w:rsidR="004018FF">
        <w:rPr>
          <w:b/>
          <w:sz w:val="28"/>
          <w:szCs w:val="28"/>
        </w:rPr>
        <w:t>im radom u skupinama pripremali</w:t>
      </w:r>
    </w:p>
    <w:p w:rsidR="006E6A78" w:rsidRDefault="006E6A78" w:rsidP="00AF2FCB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istraživanjem prikupljenih materijala iz različitih izvora znanja pripremali su izvještaj o:</w:t>
      </w:r>
    </w:p>
    <w:p w:rsidR="006E6A78" w:rsidRDefault="006E6A78" w:rsidP="00AF2FCB">
      <w:pPr>
        <w:ind w:left="360"/>
        <w:rPr>
          <w:b/>
          <w:sz w:val="28"/>
          <w:szCs w:val="28"/>
        </w:rPr>
      </w:pPr>
    </w:p>
    <w:p w:rsidR="006E6A78" w:rsidRDefault="006E6A78" w:rsidP="006E6A78">
      <w:pPr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Krapina--geografski smještaj,klima , prošlost grada , povijest</w:t>
      </w:r>
    </w:p>
    <w:p w:rsidR="00366315" w:rsidRDefault="00366315" w:rsidP="00366315">
      <w:pPr>
        <w:ind w:left="720"/>
        <w:rPr>
          <w:b/>
          <w:sz w:val="28"/>
          <w:szCs w:val="28"/>
        </w:rPr>
      </w:pPr>
      <w:r w:rsidRPr="00366315">
        <w:rPr>
          <w:b/>
          <w:sz w:val="28"/>
          <w:szCs w:val="28"/>
        </w:rPr>
        <w:drawing>
          <wp:inline distT="0" distB="0" distL="0" distR="0">
            <wp:extent cx="1447800" cy="1114425"/>
            <wp:effectExtent l="19050" t="0" r="0" b="0"/>
            <wp:docPr id="2" name="Picture 2" descr="Krapina-Macelj-Trakošćan-Marija Bistrica 02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3" name="Content Placeholder 3" descr="Krapina-Macelj-Trakošćan-Marija Bistrica 023.jpg"/>
                    <pic:cNvPicPr>
                      <a:picLocks noGrp="1" noChangeAspect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6315">
        <w:rPr>
          <w:b/>
          <w:sz w:val="28"/>
          <w:szCs w:val="28"/>
        </w:rPr>
        <w:drawing>
          <wp:inline distT="0" distB="0" distL="0" distR="0">
            <wp:extent cx="1495425" cy="1114425"/>
            <wp:effectExtent l="19050" t="0" r="9525" b="0"/>
            <wp:docPr id="3" name="Picture 3" descr="Krapina-Macelj-Trakošćan-Marija Bistrica 01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5" name="Content Placeholder 3" descr="Krapina-Macelj-Trakošćan-Marija Bistrica 010.jpg"/>
                    <pic:cNvPicPr>
                      <a:picLocks noGrp="1" noChangeAspect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6A78" w:rsidRDefault="006E6A78" w:rsidP="006E6A78">
      <w:pPr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Hušnjakovo –saznati sve o prapovijesti</w:t>
      </w:r>
    </w:p>
    <w:p w:rsidR="00366315" w:rsidRDefault="00366315" w:rsidP="00366315">
      <w:pPr>
        <w:ind w:left="720"/>
        <w:rPr>
          <w:b/>
          <w:sz w:val="28"/>
          <w:szCs w:val="28"/>
        </w:rPr>
      </w:pPr>
      <w:r w:rsidRPr="00366315">
        <w:rPr>
          <w:b/>
          <w:sz w:val="28"/>
          <w:szCs w:val="28"/>
        </w:rPr>
        <w:drawing>
          <wp:inline distT="0" distB="0" distL="0" distR="0">
            <wp:extent cx="1362075" cy="1114425"/>
            <wp:effectExtent l="19050" t="0" r="9525" b="0"/>
            <wp:docPr id="4" name="Picture 1" descr="Krapina-Macelj-Trakošćan-Marija Bistrica 03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7" name="Content Placeholder 3" descr="Krapina-Macelj-Trakošćan-Marija Bistrica 030.jpg"/>
                    <pic:cNvPicPr>
                      <a:picLocks noGrp="1" noChangeAspect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6A78" w:rsidRDefault="006E6A78" w:rsidP="006E6A78">
      <w:pPr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Trakošćan ---kulturno povijesni spomenik</w:t>
      </w:r>
    </w:p>
    <w:p w:rsidR="00366315" w:rsidRDefault="00366315" w:rsidP="00366315">
      <w:pPr>
        <w:ind w:left="720"/>
        <w:rPr>
          <w:b/>
          <w:sz w:val="28"/>
          <w:szCs w:val="28"/>
        </w:rPr>
      </w:pPr>
      <w:r w:rsidRPr="00366315">
        <w:rPr>
          <w:b/>
          <w:sz w:val="28"/>
          <w:szCs w:val="28"/>
        </w:rPr>
        <w:drawing>
          <wp:inline distT="0" distB="0" distL="0" distR="0">
            <wp:extent cx="1466850" cy="1238250"/>
            <wp:effectExtent l="19050" t="0" r="0" b="0"/>
            <wp:docPr id="6" name="Picture 6" descr="Krapina-Macelj-Trakošćan-Marija Bistrica 08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7" name="Content Placeholder 3" descr="Krapina-Macelj-Trakošćan-Marija Bistrica 080.jpg"/>
                    <pic:cNvPicPr>
                      <a:picLocks noGrp="1" noChangeAspect="1"/>
                    </pic:cNvPicPr>
                  </pic:nvPicPr>
                  <pic:blipFill>
                    <a:blip r:embed="rId8" cstate="print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6315" w:rsidRDefault="00366315" w:rsidP="006E6A78">
      <w:pPr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Macelj –spomen obilježje žrtvama križnog puta</w:t>
      </w:r>
    </w:p>
    <w:p w:rsidR="00366315" w:rsidRDefault="00366315" w:rsidP="00366315">
      <w:pPr>
        <w:ind w:left="720"/>
        <w:rPr>
          <w:b/>
          <w:sz w:val="28"/>
          <w:szCs w:val="28"/>
        </w:rPr>
      </w:pPr>
      <w:r w:rsidRPr="00366315">
        <w:rPr>
          <w:b/>
          <w:sz w:val="28"/>
          <w:szCs w:val="28"/>
        </w:rPr>
        <w:drawing>
          <wp:inline distT="0" distB="0" distL="0" distR="0">
            <wp:extent cx="1447800" cy="1266825"/>
            <wp:effectExtent l="19050" t="0" r="0" b="0"/>
            <wp:docPr id="5" name="Picture 5" descr="Krapina-Macelj-Trakošćan-Marija Bistrica 07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3" name="Content Placeholder 3" descr="Krapina-Macelj-Trakošćan-Marija Bistrica 079.jpg"/>
                    <pic:cNvPicPr>
                      <a:picLocks noGrp="1" noChangeAspect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6A78" w:rsidRDefault="006E6A78" w:rsidP="006E6A78">
      <w:pPr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Marija Bistric</w:t>
      </w:r>
      <w:r w:rsidR="004018FF">
        <w:rPr>
          <w:b/>
          <w:sz w:val="28"/>
          <w:szCs w:val="28"/>
        </w:rPr>
        <w:t>a---Hrvatsko nacionalno svetište</w:t>
      </w:r>
    </w:p>
    <w:p w:rsidR="00366315" w:rsidRDefault="00366315" w:rsidP="00366315">
      <w:pPr>
        <w:ind w:left="720"/>
        <w:rPr>
          <w:b/>
          <w:sz w:val="28"/>
          <w:szCs w:val="28"/>
        </w:rPr>
      </w:pPr>
      <w:r w:rsidRPr="00366315">
        <w:rPr>
          <w:b/>
          <w:sz w:val="28"/>
          <w:szCs w:val="28"/>
        </w:rPr>
        <w:drawing>
          <wp:inline distT="0" distB="0" distL="0" distR="0">
            <wp:extent cx="1466850" cy="1666875"/>
            <wp:effectExtent l="19050" t="0" r="0" b="0"/>
            <wp:docPr id="7" name="Picture 7" descr="Krapina-Macelj-Trakošćan-Marija Bistrica 10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9" name="Content Placeholder 3" descr="Krapina-Macelj-Trakošćan-Marija Bistrica 109.jpg"/>
                    <pic:cNvPicPr>
                      <a:picLocks noGrp="1" noChangeAspect="1"/>
                    </pic:cNvPicPr>
                  </pic:nvPicPr>
                  <pic:blipFill>
                    <a:blip r:embed="rId10" cstate="print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18FF" w:rsidRDefault="004018FF" w:rsidP="004018FF">
      <w:pPr>
        <w:rPr>
          <w:b/>
          <w:sz w:val="28"/>
          <w:szCs w:val="28"/>
        </w:rPr>
      </w:pPr>
    </w:p>
    <w:p w:rsidR="004018FF" w:rsidRDefault="004018FF" w:rsidP="004018F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Svaka skupina  koristila je enciklopedije , udžbenike i internetske stranice </w:t>
      </w:r>
    </w:p>
    <w:p w:rsidR="004018FF" w:rsidRDefault="004018FF" w:rsidP="004018FF">
      <w:pPr>
        <w:rPr>
          <w:b/>
          <w:sz w:val="28"/>
          <w:szCs w:val="28"/>
        </w:rPr>
      </w:pPr>
      <w:r>
        <w:rPr>
          <w:b/>
          <w:sz w:val="28"/>
          <w:szCs w:val="28"/>
        </w:rPr>
        <w:t>za izradu svog zadatka.</w:t>
      </w:r>
    </w:p>
    <w:p w:rsidR="004018FF" w:rsidRDefault="004018FF" w:rsidP="004018FF">
      <w:pPr>
        <w:rPr>
          <w:b/>
          <w:sz w:val="28"/>
          <w:szCs w:val="28"/>
        </w:rPr>
      </w:pPr>
      <w:r>
        <w:rPr>
          <w:b/>
          <w:sz w:val="28"/>
          <w:szCs w:val="28"/>
        </w:rPr>
        <w:t>Tako smo kroz igru ponovili stečeno znanje , koristili korelaciju predmeta , hrvatskog jezika , prirode i društva , matematike ,likovne kulture, glazbene kulture, TZK i vjeronauka .</w:t>
      </w:r>
    </w:p>
    <w:p w:rsidR="004018FF" w:rsidRDefault="004018FF" w:rsidP="004018FF">
      <w:pPr>
        <w:rPr>
          <w:b/>
          <w:sz w:val="28"/>
          <w:szCs w:val="28"/>
        </w:rPr>
      </w:pPr>
    </w:p>
    <w:p w:rsidR="004018FF" w:rsidRPr="00BF1382" w:rsidRDefault="004018FF" w:rsidP="004018FF">
      <w:pPr>
        <w:rPr>
          <w:b/>
          <w:sz w:val="28"/>
          <w:szCs w:val="28"/>
          <w:u w:val="single"/>
        </w:rPr>
      </w:pPr>
      <w:r w:rsidRPr="00BF1382">
        <w:rPr>
          <w:b/>
          <w:sz w:val="28"/>
          <w:szCs w:val="28"/>
          <w:u w:val="single"/>
        </w:rPr>
        <w:t>OSTVARIVANJE :</w:t>
      </w:r>
    </w:p>
    <w:p w:rsidR="004018FF" w:rsidRDefault="004018FF" w:rsidP="004018FF">
      <w:pPr>
        <w:rPr>
          <w:b/>
          <w:sz w:val="28"/>
          <w:szCs w:val="28"/>
        </w:rPr>
      </w:pPr>
    </w:p>
    <w:p w:rsidR="004018FF" w:rsidRDefault="004018FF" w:rsidP="004018F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Turistička agencija </w:t>
      </w:r>
      <w:r w:rsidR="004279C5">
        <w:rPr>
          <w:b/>
          <w:sz w:val="28"/>
          <w:szCs w:val="28"/>
        </w:rPr>
        <w:t xml:space="preserve">„RTA d.o.o.“ organizirala je kvalitetan prijevoz </w:t>
      </w:r>
    </w:p>
    <w:p w:rsidR="004279C5" w:rsidRDefault="004279C5" w:rsidP="004018FF">
      <w:pPr>
        <w:rPr>
          <w:b/>
          <w:sz w:val="28"/>
          <w:szCs w:val="28"/>
        </w:rPr>
      </w:pPr>
      <w:r>
        <w:rPr>
          <w:b/>
          <w:sz w:val="28"/>
          <w:szCs w:val="28"/>
        </w:rPr>
        <w:t>turističkim autobusom i razgled prema programu stručnog pratitelja.</w:t>
      </w:r>
    </w:p>
    <w:p w:rsidR="004279C5" w:rsidRDefault="004279C5" w:rsidP="004018FF">
      <w:pPr>
        <w:rPr>
          <w:b/>
          <w:sz w:val="28"/>
          <w:szCs w:val="28"/>
        </w:rPr>
      </w:pPr>
      <w:r>
        <w:rPr>
          <w:b/>
          <w:sz w:val="28"/>
          <w:szCs w:val="28"/>
        </w:rPr>
        <w:t>Cijena po učeniku je bila 190,00 kn .</w:t>
      </w:r>
    </w:p>
    <w:p w:rsidR="004279C5" w:rsidRDefault="004279C5" w:rsidP="004018FF">
      <w:pPr>
        <w:rPr>
          <w:b/>
          <w:sz w:val="28"/>
          <w:szCs w:val="28"/>
        </w:rPr>
      </w:pPr>
      <w:r>
        <w:rPr>
          <w:b/>
          <w:sz w:val="28"/>
          <w:szCs w:val="28"/>
        </w:rPr>
        <w:t>Terenska nastava je bila dobro pripremljena i izvrsno izvedena.</w:t>
      </w:r>
    </w:p>
    <w:p w:rsidR="004279C5" w:rsidRDefault="004279C5" w:rsidP="004018FF">
      <w:pPr>
        <w:rPr>
          <w:b/>
          <w:sz w:val="28"/>
          <w:szCs w:val="28"/>
        </w:rPr>
      </w:pPr>
      <w:r>
        <w:rPr>
          <w:b/>
          <w:sz w:val="28"/>
          <w:szCs w:val="28"/>
        </w:rPr>
        <w:t>Učenici su zadovoljni i oduševljeni viđenim i naučenim.</w:t>
      </w:r>
    </w:p>
    <w:p w:rsidR="004279C5" w:rsidRDefault="004279C5" w:rsidP="004018FF">
      <w:pPr>
        <w:rPr>
          <w:b/>
          <w:sz w:val="28"/>
          <w:szCs w:val="28"/>
        </w:rPr>
      </w:pPr>
      <w:r>
        <w:rPr>
          <w:b/>
          <w:sz w:val="28"/>
          <w:szCs w:val="28"/>
        </w:rPr>
        <w:t>Nakon obavljenog putovanja izradili smo prezentaciju u Power</w:t>
      </w:r>
      <w:r w:rsidR="00366315">
        <w:rPr>
          <w:b/>
          <w:sz w:val="28"/>
          <w:szCs w:val="28"/>
        </w:rPr>
        <w:t>P</w:t>
      </w:r>
      <w:r>
        <w:rPr>
          <w:b/>
          <w:sz w:val="28"/>
          <w:szCs w:val="28"/>
        </w:rPr>
        <w:t>ointu.</w:t>
      </w:r>
    </w:p>
    <w:p w:rsidR="004279C5" w:rsidRDefault="004279C5" w:rsidP="00AF2FCB">
      <w:pPr>
        <w:ind w:left="360"/>
        <w:rPr>
          <w:b/>
          <w:sz w:val="28"/>
          <w:szCs w:val="28"/>
        </w:rPr>
      </w:pPr>
    </w:p>
    <w:p w:rsidR="004279C5" w:rsidRPr="00BF1382" w:rsidRDefault="003C3695" w:rsidP="003C3695">
      <w:pPr>
        <w:rPr>
          <w:b/>
          <w:sz w:val="28"/>
          <w:szCs w:val="28"/>
          <w:u w:val="single"/>
        </w:rPr>
      </w:pPr>
      <w:r w:rsidRPr="00BF1382">
        <w:rPr>
          <w:b/>
          <w:sz w:val="28"/>
          <w:szCs w:val="28"/>
          <w:u w:val="single"/>
        </w:rPr>
        <w:t xml:space="preserve">    </w:t>
      </w:r>
      <w:r w:rsidR="004279C5" w:rsidRPr="00BF1382">
        <w:rPr>
          <w:b/>
          <w:sz w:val="28"/>
          <w:szCs w:val="28"/>
          <w:u w:val="single"/>
        </w:rPr>
        <w:t xml:space="preserve">NA BRDU HUŠNJAKOVU </w:t>
      </w:r>
      <w:r w:rsidR="00431764" w:rsidRPr="00BF1382">
        <w:rPr>
          <w:b/>
          <w:sz w:val="28"/>
          <w:szCs w:val="28"/>
          <w:u w:val="single"/>
        </w:rPr>
        <w:t xml:space="preserve">POSJETILI SMO MUZEJ EVOLUCIJE </w:t>
      </w:r>
    </w:p>
    <w:p w:rsidR="00431764" w:rsidRPr="00BF1382" w:rsidRDefault="00431764" w:rsidP="00431764">
      <w:pPr>
        <w:rPr>
          <w:b/>
          <w:sz w:val="28"/>
          <w:szCs w:val="28"/>
          <w:u w:val="single"/>
        </w:rPr>
      </w:pPr>
    </w:p>
    <w:p w:rsidR="00431764" w:rsidRDefault="00431764" w:rsidP="00431764">
      <w:pPr>
        <w:rPr>
          <w:b/>
          <w:sz w:val="28"/>
          <w:szCs w:val="28"/>
        </w:rPr>
      </w:pPr>
      <w:r>
        <w:rPr>
          <w:b/>
          <w:sz w:val="28"/>
          <w:szCs w:val="28"/>
        </w:rPr>
        <w:t>Hušnjakovo je najpoznatije svjetsko nalazište</w:t>
      </w:r>
      <w:r w:rsidR="0036631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ljudske vrste Homo sapiens</w:t>
      </w:r>
    </w:p>
    <w:p w:rsidR="00431764" w:rsidRDefault="00431764" w:rsidP="004317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neanderthalensis te pripada najvećim nalazištima paleolitskih staništa </w:t>
      </w:r>
    </w:p>
    <w:p w:rsidR="00431764" w:rsidRDefault="00431764" w:rsidP="00431764">
      <w:pPr>
        <w:rPr>
          <w:b/>
          <w:sz w:val="28"/>
          <w:szCs w:val="28"/>
        </w:rPr>
      </w:pPr>
      <w:r>
        <w:rPr>
          <w:b/>
          <w:sz w:val="28"/>
          <w:szCs w:val="28"/>
        </w:rPr>
        <w:t>neandertalskog čovjeka u svijetu.</w:t>
      </w:r>
      <w:r w:rsidR="0036631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Muzejski postav sadrži arheološku ,</w:t>
      </w:r>
    </w:p>
    <w:p w:rsidR="00431764" w:rsidRDefault="00431764" w:rsidP="004317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geološku i paleontološku zbirku u koju se ubrajaju fosilni ostaci više </w:t>
      </w:r>
    </w:p>
    <w:p w:rsidR="00431764" w:rsidRDefault="00431764" w:rsidP="00431764">
      <w:pPr>
        <w:rPr>
          <w:b/>
          <w:sz w:val="28"/>
          <w:szCs w:val="28"/>
        </w:rPr>
      </w:pPr>
      <w:r>
        <w:rPr>
          <w:b/>
          <w:sz w:val="28"/>
          <w:szCs w:val="28"/>
        </w:rPr>
        <w:t>desetaka individua različitog spola, životinja te kamenog paleolitskog oruđa.</w:t>
      </w:r>
    </w:p>
    <w:p w:rsidR="00431764" w:rsidRDefault="00431764" w:rsidP="004317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Na terenskoj</w:t>
      </w:r>
      <w:r w:rsidR="009F46B0">
        <w:rPr>
          <w:b/>
          <w:sz w:val="28"/>
          <w:szCs w:val="28"/>
        </w:rPr>
        <w:t xml:space="preserve"> su nastavi učenici vidjeli i naučili mnogo o </w:t>
      </w:r>
    </w:p>
    <w:p w:rsidR="009F46B0" w:rsidRDefault="009F46B0" w:rsidP="00431764">
      <w:pPr>
        <w:rPr>
          <w:b/>
          <w:sz w:val="28"/>
          <w:szCs w:val="28"/>
        </w:rPr>
      </w:pPr>
      <w:r>
        <w:rPr>
          <w:b/>
          <w:sz w:val="28"/>
          <w:szCs w:val="28"/>
        </w:rPr>
        <w:t>lokalitetu Hušnjakovo i u Muzeju evolucije najpoznatije otkriće lubanja C .</w:t>
      </w:r>
    </w:p>
    <w:p w:rsidR="009F46B0" w:rsidRDefault="009F46B0" w:rsidP="00431764">
      <w:pPr>
        <w:rPr>
          <w:b/>
          <w:sz w:val="28"/>
          <w:szCs w:val="28"/>
        </w:rPr>
      </w:pPr>
      <w:r>
        <w:rPr>
          <w:b/>
          <w:sz w:val="28"/>
          <w:szCs w:val="28"/>
        </w:rPr>
        <w:t>Sve je počelo 1899.godine kada je u Krapinu stigao D.</w:t>
      </w:r>
      <w:r w:rsidR="0036631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G. Kramberger.</w:t>
      </w:r>
    </w:p>
    <w:p w:rsidR="009F46B0" w:rsidRDefault="009F46B0" w:rsidP="004317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Radnici koji su kopali temelje za kuće i različite stambene zgrade pronašli </w:t>
      </w:r>
    </w:p>
    <w:p w:rsidR="009F46B0" w:rsidRDefault="009F46B0" w:rsidP="00431764">
      <w:pPr>
        <w:rPr>
          <w:b/>
          <w:sz w:val="28"/>
          <w:szCs w:val="28"/>
        </w:rPr>
      </w:pPr>
      <w:r>
        <w:rPr>
          <w:b/>
          <w:sz w:val="28"/>
          <w:szCs w:val="28"/>
        </w:rPr>
        <w:t>Su kamenje čudnog oblika, a kasnije se ustanovilo da su to ostaci pračovjeka. Pračovjek je na ovim prostorima živio prije 130 000 godina</w:t>
      </w:r>
    </w:p>
    <w:p w:rsidR="00151122" w:rsidRDefault="009F46B0" w:rsidP="00431764">
      <w:pPr>
        <w:rPr>
          <w:b/>
          <w:sz w:val="28"/>
          <w:szCs w:val="28"/>
        </w:rPr>
      </w:pPr>
      <w:r>
        <w:rPr>
          <w:b/>
          <w:sz w:val="28"/>
          <w:szCs w:val="28"/>
        </w:rPr>
        <w:t>tj. prije zadnjeg ledenog doba.</w:t>
      </w:r>
      <w:r w:rsidR="00366315">
        <w:rPr>
          <w:b/>
          <w:sz w:val="28"/>
          <w:szCs w:val="28"/>
        </w:rPr>
        <w:t xml:space="preserve"> </w:t>
      </w:r>
      <w:r w:rsidR="00151122">
        <w:rPr>
          <w:b/>
          <w:sz w:val="28"/>
          <w:szCs w:val="28"/>
        </w:rPr>
        <w:t>Pronađeno je i 2000 komada kostiju životinja iz paleolitika (starijeg kamenog doba ).</w:t>
      </w:r>
      <w:r w:rsidR="00366315">
        <w:rPr>
          <w:b/>
          <w:sz w:val="28"/>
          <w:szCs w:val="28"/>
        </w:rPr>
        <w:t xml:space="preserve"> </w:t>
      </w:r>
      <w:r w:rsidR="00151122">
        <w:rPr>
          <w:b/>
          <w:sz w:val="28"/>
          <w:szCs w:val="28"/>
        </w:rPr>
        <w:t>Posebno su učenicima zanimljivi bili</w:t>
      </w:r>
      <w:r w:rsidR="00366315">
        <w:rPr>
          <w:b/>
          <w:sz w:val="28"/>
          <w:szCs w:val="28"/>
        </w:rPr>
        <w:t xml:space="preserve"> </w:t>
      </w:r>
      <w:r w:rsidR="00151122">
        <w:rPr>
          <w:b/>
          <w:sz w:val="28"/>
          <w:szCs w:val="28"/>
        </w:rPr>
        <w:t>fosilni ostaci biljaka i životinja pronađeni u našem razdoblju.</w:t>
      </w:r>
    </w:p>
    <w:p w:rsidR="00151122" w:rsidRDefault="00151122" w:rsidP="00431764">
      <w:pPr>
        <w:rPr>
          <w:b/>
          <w:sz w:val="28"/>
          <w:szCs w:val="28"/>
        </w:rPr>
      </w:pPr>
    </w:p>
    <w:p w:rsidR="00151122" w:rsidRPr="00BF1382" w:rsidRDefault="00151122" w:rsidP="00431764">
      <w:pPr>
        <w:rPr>
          <w:b/>
          <w:sz w:val="28"/>
          <w:szCs w:val="28"/>
          <w:u w:val="single"/>
        </w:rPr>
      </w:pPr>
      <w:r w:rsidRPr="00BF1382">
        <w:rPr>
          <w:b/>
          <w:sz w:val="28"/>
          <w:szCs w:val="28"/>
          <w:u w:val="single"/>
        </w:rPr>
        <w:t xml:space="preserve">MUZEJ LJUDEVITA GAJA </w:t>
      </w:r>
    </w:p>
    <w:p w:rsidR="00BF1382" w:rsidRDefault="00BF1382" w:rsidP="00431764">
      <w:pPr>
        <w:rPr>
          <w:b/>
          <w:sz w:val="28"/>
          <w:szCs w:val="28"/>
        </w:rPr>
      </w:pPr>
    </w:p>
    <w:p w:rsidR="00151122" w:rsidRDefault="00151122" w:rsidP="004317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Ove godine je 200-ta obljetnica rođenje Ljudevita Gaja , vođe hrvatskog narodnog preporoda i tvorca ilirizma pa smo stoga posjetili njegovu rodnu </w:t>
      </w:r>
    </w:p>
    <w:p w:rsidR="00151122" w:rsidRDefault="00151122" w:rsidP="004317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kuću koja je uređena kao memorijalni muzej te sadrži eksponate vezane uz </w:t>
      </w:r>
    </w:p>
    <w:p w:rsidR="00151122" w:rsidRDefault="00151122" w:rsidP="00431764">
      <w:pPr>
        <w:rPr>
          <w:b/>
          <w:sz w:val="28"/>
          <w:szCs w:val="28"/>
        </w:rPr>
      </w:pPr>
      <w:r>
        <w:rPr>
          <w:b/>
          <w:sz w:val="28"/>
          <w:szCs w:val="28"/>
        </w:rPr>
        <w:t>samog Ljudevita Gaja kao što su slikarska ostvarenja slikara Ivana Tišova</w:t>
      </w:r>
      <w:r w:rsidR="00747E22">
        <w:rPr>
          <w:b/>
          <w:sz w:val="28"/>
          <w:szCs w:val="28"/>
        </w:rPr>
        <w:t>,</w:t>
      </w:r>
    </w:p>
    <w:p w:rsidR="00747E22" w:rsidRDefault="00747E22" w:rsidP="00431764">
      <w:pPr>
        <w:rPr>
          <w:b/>
          <w:sz w:val="28"/>
          <w:szCs w:val="28"/>
        </w:rPr>
      </w:pPr>
      <w:r>
        <w:rPr>
          <w:b/>
          <w:sz w:val="28"/>
          <w:szCs w:val="28"/>
        </w:rPr>
        <w:t>portreti Gaja i obitelji te namještaj i Gajeve rukopise .</w:t>
      </w:r>
    </w:p>
    <w:p w:rsidR="00151122" w:rsidRDefault="00151122" w:rsidP="00431764">
      <w:pPr>
        <w:rPr>
          <w:b/>
          <w:sz w:val="28"/>
          <w:szCs w:val="28"/>
        </w:rPr>
      </w:pPr>
    </w:p>
    <w:p w:rsidR="00747E22" w:rsidRDefault="00747E22" w:rsidP="004317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Spomenik Ljudevita Gaja postavljen je na istoimenom trgu u središtu Krapine 1891. godine . Djelo je poznatog kipara Ivana Rendića . </w:t>
      </w:r>
    </w:p>
    <w:p w:rsidR="00747E22" w:rsidRDefault="00747E22" w:rsidP="00431764">
      <w:pPr>
        <w:rPr>
          <w:b/>
          <w:sz w:val="28"/>
          <w:szCs w:val="28"/>
        </w:rPr>
      </w:pPr>
    </w:p>
    <w:p w:rsidR="00747E22" w:rsidRPr="00BF1382" w:rsidRDefault="00747E22" w:rsidP="00431764">
      <w:pPr>
        <w:rPr>
          <w:b/>
          <w:sz w:val="28"/>
          <w:szCs w:val="28"/>
          <w:u w:val="single"/>
        </w:rPr>
      </w:pPr>
      <w:r w:rsidRPr="00BF1382">
        <w:rPr>
          <w:b/>
          <w:sz w:val="28"/>
          <w:szCs w:val="28"/>
          <w:u w:val="single"/>
        </w:rPr>
        <w:t>TRAKOŠĆAN</w:t>
      </w:r>
    </w:p>
    <w:p w:rsidR="00BF1382" w:rsidRDefault="00BF1382" w:rsidP="00431764">
      <w:pPr>
        <w:rPr>
          <w:b/>
          <w:sz w:val="28"/>
          <w:szCs w:val="28"/>
        </w:rPr>
      </w:pPr>
    </w:p>
    <w:p w:rsidR="00747E22" w:rsidRDefault="00747E22" w:rsidP="004317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Najpoznatiji i najposjećeniji dvorac Hrvatskog zagorja je Trakošćan . </w:t>
      </w:r>
    </w:p>
    <w:p w:rsidR="00747E22" w:rsidRDefault="00747E22" w:rsidP="004317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Dvorac je bio u vlasništvu grofova Drašković, koji su slovili za najpopularnije plemiće iz feudalnih vremena .Dvorac je savršen sklad </w:t>
      </w:r>
    </w:p>
    <w:p w:rsidR="00747E22" w:rsidRDefault="00F3112D" w:rsidP="004317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prirode i arhitekture . Smješten je na brežuljku s perivojem  usred park šume i spada u spomenike kulture i prirode najviše kategorije . </w:t>
      </w:r>
    </w:p>
    <w:p w:rsidR="00F3112D" w:rsidRDefault="00F3112D" w:rsidP="004317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Nije poznato tko ga je sagradio i kada ,ali je vjerojatno da je nastao u 14. stoljeću kao manja utvrda .Prvi puta se spominje 1334.godine u popisu župa , od 1953.g. u dvorcu je stalna muzejska postava , koja osim vjerne </w:t>
      </w:r>
    </w:p>
    <w:p w:rsidR="00F3112D" w:rsidRDefault="00F3112D" w:rsidP="004317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rekonstrukcije  ambijenata iz razdoblja obnove </w:t>
      </w:r>
      <w:r w:rsidR="003C3695">
        <w:rPr>
          <w:b/>
          <w:sz w:val="28"/>
          <w:szCs w:val="28"/>
        </w:rPr>
        <w:t xml:space="preserve">sadrži vrijedne primjerke </w:t>
      </w:r>
    </w:p>
    <w:p w:rsidR="003C3695" w:rsidRDefault="003C3695" w:rsidP="004317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baroknoga namještaja i sitnih predmeta . Danas je dvorac u vlasništvu </w:t>
      </w:r>
    </w:p>
    <w:p w:rsidR="00747E22" w:rsidRDefault="003C3695" w:rsidP="004317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Republike Hrvatske . </w:t>
      </w:r>
    </w:p>
    <w:p w:rsidR="00BF1382" w:rsidRDefault="00BF1382" w:rsidP="00431764">
      <w:pPr>
        <w:rPr>
          <w:b/>
          <w:sz w:val="28"/>
          <w:szCs w:val="28"/>
        </w:rPr>
      </w:pPr>
    </w:p>
    <w:p w:rsidR="003C3695" w:rsidRPr="00BF1382" w:rsidRDefault="003C3695" w:rsidP="00431764">
      <w:pPr>
        <w:rPr>
          <w:b/>
          <w:sz w:val="28"/>
          <w:szCs w:val="28"/>
          <w:u w:val="single"/>
        </w:rPr>
      </w:pPr>
      <w:r w:rsidRPr="00BF1382">
        <w:rPr>
          <w:b/>
          <w:sz w:val="28"/>
          <w:szCs w:val="28"/>
          <w:u w:val="single"/>
        </w:rPr>
        <w:t>MARIJA BISTRICA</w:t>
      </w:r>
    </w:p>
    <w:p w:rsidR="003C3695" w:rsidRPr="00BF1382" w:rsidRDefault="003C3695" w:rsidP="00431764">
      <w:pPr>
        <w:rPr>
          <w:b/>
          <w:sz w:val="28"/>
          <w:szCs w:val="28"/>
          <w:u w:val="single"/>
        </w:rPr>
      </w:pPr>
    </w:p>
    <w:p w:rsidR="003C3695" w:rsidRDefault="003C3695" w:rsidP="00431764">
      <w:pPr>
        <w:rPr>
          <w:b/>
          <w:sz w:val="28"/>
          <w:szCs w:val="28"/>
        </w:rPr>
      </w:pPr>
      <w:r>
        <w:rPr>
          <w:b/>
          <w:sz w:val="28"/>
          <w:szCs w:val="28"/>
        </w:rPr>
        <w:t>Marija Bistrica je najveće marijansko svetište , smješteno u jugoistočnom dijelu Hrvatskog zagorja  na sjevernim obroncima Zagrebačke gore ,</w:t>
      </w:r>
    </w:p>
    <w:p w:rsidR="003C3695" w:rsidRDefault="003C3695" w:rsidP="004317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udaljeno  30-tak kilometara od glavnog grada .Svetište Majke Božje Bistričke ima kroz stoljeća važno središnje mjesto u vjerskom životu </w:t>
      </w:r>
    </w:p>
    <w:p w:rsidR="003C3695" w:rsidRDefault="003C3695" w:rsidP="00431764">
      <w:pPr>
        <w:rPr>
          <w:b/>
          <w:sz w:val="28"/>
          <w:szCs w:val="28"/>
        </w:rPr>
      </w:pPr>
      <w:r>
        <w:rPr>
          <w:b/>
          <w:sz w:val="28"/>
          <w:szCs w:val="28"/>
        </w:rPr>
        <w:t>hrvatskog naroda .</w:t>
      </w:r>
    </w:p>
    <w:p w:rsidR="008D4018" w:rsidRDefault="008D4018" w:rsidP="00431764">
      <w:pPr>
        <w:rPr>
          <w:b/>
          <w:sz w:val="28"/>
          <w:szCs w:val="28"/>
        </w:rPr>
      </w:pPr>
    </w:p>
    <w:p w:rsidR="008D4018" w:rsidRDefault="008D4018" w:rsidP="00431764">
      <w:pPr>
        <w:rPr>
          <w:b/>
          <w:sz w:val="28"/>
          <w:szCs w:val="28"/>
        </w:rPr>
      </w:pPr>
    </w:p>
    <w:p w:rsidR="008D4018" w:rsidRDefault="008D4018" w:rsidP="00431764">
      <w:pPr>
        <w:rPr>
          <w:b/>
          <w:sz w:val="28"/>
          <w:szCs w:val="28"/>
        </w:rPr>
      </w:pPr>
    </w:p>
    <w:p w:rsidR="008D4018" w:rsidRDefault="008D4018" w:rsidP="004317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Učiteljice :</w:t>
      </w:r>
    </w:p>
    <w:p w:rsidR="008D4018" w:rsidRDefault="008D4018" w:rsidP="004317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4.a r.</w:t>
      </w:r>
      <w:r w:rsidR="0036631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Štefica Ružić</w:t>
      </w:r>
    </w:p>
    <w:p w:rsidR="008D4018" w:rsidRDefault="008D4018" w:rsidP="004317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4.b r. Danica Gazić</w:t>
      </w:r>
    </w:p>
    <w:p w:rsidR="008D4018" w:rsidRPr="004B4695" w:rsidRDefault="008D4018" w:rsidP="004317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4.c r. Suzana Šepović</w:t>
      </w:r>
    </w:p>
    <w:sectPr w:rsidR="008D4018" w:rsidRPr="004B4695" w:rsidSect="00F328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25A98"/>
    <w:multiLevelType w:val="hybridMultilevel"/>
    <w:tmpl w:val="CA662216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761685"/>
    <w:multiLevelType w:val="hybridMultilevel"/>
    <w:tmpl w:val="207A5DD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DC1B81"/>
    <w:rsid w:val="00151122"/>
    <w:rsid w:val="00366315"/>
    <w:rsid w:val="00372D1E"/>
    <w:rsid w:val="003C3695"/>
    <w:rsid w:val="004018FF"/>
    <w:rsid w:val="004279C5"/>
    <w:rsid w:val="00431764"/>
    <w:rsid w:val="004B4695"/>
    <w:rsid w:val="006E6A78"/>
    <w:rsid w:val="00747E22"/>
    <w:rsid w:val="008D4018"/>
    <w:rsid w:val="009F46B0"/>
    <w:rsid w:val="00AF2FCB"/>
    <w:rsid w:val="00BF1382"/>
    <w:rsid w:val="00DC1B81"/>
    <w:rsid w:val="00F3112D"/>
    <w:rsid w:val="00F32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32842"/>
    <w:rPr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663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66315"/>
    <w:rPr>
      <w:rFonts w:ascii="Tahoma" w:hAnsi="Tahoma" w:cs="Tahoma"/>
      <w:sz w:val="16"/>
      <w:szCs w:val="16"/>
      <w:lang w:val="hr-HR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758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TERENSKA NASTAVA---27</vt:lpstr>
    </vt:vector>
  </TitlesOfParts>
  <Company>.</Company>
  <LinksUpToDate>false</LinksUpToDate>
  <CharactersWithSpaces>5069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TERENSKA NASTAVA---27</dc:title>
  <dc:subject/>
  <dc:creator>s</dc:creator>
  <cp:keywords/>
  <dc:description/>
  <cp:lastModifiedBy>kreso</cp:lastModifiedBy>
  <cp:revision>2</cp:revision>
  <dcterms:created xsi:type="dcterms:W3CDTF">2009-11-07T07:19:00Z</dcterms:created>
  <dcterms:modified xsi:type="dcterms:W3CDTF">2009-11-07T07:19:00Z</dcterms:modified>
</cp:coreProperties>
</file>